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553" w:rsidRPr="00D927DE" w:rsidRDefault="005F2553" w:rsidP="00B32BC3">
      <w:pPr>
        <w:spacing w:after="0"/>
        <w:ind w:firstLine="360"/>
        <w:contextualSpacing/>
        <w:jc w:val="center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ВСЕРОССИЙСКАЯ ОЛИМПИАДА ШКОЛЬНИКОВ ПО ЭКОЛОГИИ</w:t>
      </w:r>
    </w:p>
    <w:p w:rsidR="005F2553" w:rsidRPr="00D927DE" w:rsidRDefault="005F2553" w:rsidP="00B32BC3">
      <w:pPr>
        <w:spacing w:after="0"/>
        <w:ind w:firstLine="360"/>
        <w:contextualSpacing/>
        <w:jc w:val="center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ШКОЛЬНЫЙ ЭТАП</w:t>
      </w:r>
    </w:p>
    <w:p w:rsidR="005F2553" w:rsidRPr="00D927DE" w:rsidRDefault="005F2553" w:rsidP="00B32BC3">
      <w:pPr>
        <w:spacing w:after="0"/>
        <w:ind w:firstLine="360"/>
        <w:contextualSpacing/>
        <w:jc w:val="center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ТЕОРЕТИЧЕСКИЙ ТУР</w:t>
      </w:r>
    </w:p>
    <w:p w:rsidR="005F2553" w:rsidRPr="00D927DE" w:rsidRDefault="005F2553" w:rsidP="00B32BC3">
      <w:pPr>
        <w:spacing w:after="0"/>
        <w:ind w:firstLine="360"/>
        <w:contextualSpacing/>
        <w:jc w:val="center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возрастная группа 9-10 классы</w:t>
      </w:r>
    </w:p>
    <w:p w:rsidR="005F2553" w:rsidRPr="00D927DE" w:rsidRDefault="005F2553" w:rsidP="00B32BC3">
      <w:pPr>
        <w:spacing w:after="0"/>
        <w:ind w:firstLine="360"/>
        <w:contextualSpacing/>
        <w:jc w:val="center"/>
        <w:rPr>
          <w:rFonts w:ascii="Times New Roman" w:hAnsi="Times New Roman" w:cs="Times New Roman"/>
        </w:rPr>
      </w:pPr>
    </w:p>
    <w:p w:rsidR="005F2553" w:rsidRPr="00D927DE" w:rsidRDefault="005F2553" w:rsidP="00B32BC3">
      <w:pPr>
        <w:spacing w:after="0"/>
        <w:ind w:firstLine="360"/>
        <w:contextualSpacing/>
        <w:jc w:val="center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Уважаемый участник олимпиады!</w:t>
      </w:r>
    </w:p>
    <w:p w:rsidR="005F2553" w:rsidRPr="00D927DE" w:rsidRDefault="005F2553" w:rsidP="00B32BC3">
      <w:pPr>
        <w:spacing w:after="0"/>
        <w:ind w:firstLine="360"/>
        <w:contextualSpacing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Вам предстоит выполнить теоретические (письменные) задания. Время выполнения заданий теоретического тура 45минут. Выполнение теоретических (письменных) заданий целесообразно организовать следующим образом:</w:t>
      </w:r>
    </w:p>
    <w:p w:rsidR="005F2553" w:rsidRPr="00D927DE" w:rsidRDefault="005F2553" w:rsidP="00B32BC3">
      <w:pPr>
        <w:spacing w:after="0"/>
        <w:ind w:firstLine="360"/>
        <w:contextualSpacing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- не спеша, внимательно прочитайте задание и определите, наиболее верный и полный</w:t>
      </w:r>
      <w:r w:rsidR="00106669" w:rsidRPr="00D927DE">
        <w:rPr>
          <w:rFonts w:ascii="Times New Roman" w:hAnsi="Times New Roman" w:cs="Times New Roman"/>
        </w:rPr>
        <w:t xml:space="preserve"> </w:t>
      </w:r>
      <w:r w:rsidRPr="00D927DE">
        <w:rPr>
          <w:rFonts w:ascii="Times New Roman" w:hAnsi="Times New Roman" w:cs="Times New Roman"/>
        </w:rPr>
        <w:t>ответ;</w:t>
      </w:r>
    </w:p>
    <w:p w:rsidR="005F2553" w:rsidRPr="00D927DE" w:rsidRDefault="005F2553" w:rsidP="00B32BC3">
      <w:pPr>
        <w:spacing w:after="0"/>
        <w:ind w:firstLine="360"/>
        <w:contextualSpacing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- отвечая на теоретический вопрос, обдумайте и сформулируйте конкретный ответ</w:t>
      </w:r>
      <w:r w:rsidR="00106669" w:rsidRPr="00D927DE">
        <w:rPr>
          <w:rFonts w:ascii="Times New Roman" w:hAnsi="Times New Roman" w:cs="Times New Roman"/>
        </w:rPr>
        <w:t xml:space="preserve"> </w:t>
      </w:r>
      <w:r w:rsidRPr="00D927DE">
        <w:rPr>
          <w:rFonts w:ascii="Times New Roman" w:hAnsi="Times New Roman" w:cs="Times New Roman"/>
        </w:rPr>
        <w:t>только на поставленный вопрос;</w:t>
      </w:r>
    </w:p>
    <w:p w:rsidR="005F2553" w:rsidRPr="00D927DE" w:rsidRDefault="005F2553" w:rsidP="00B32BC3">
      <w:pPr>
        <w:spacing w:after="0"/>
        <w:ind w:firstLine="360"/>
        <w:contextualSpacing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- особое внимание обратите на задания, в выполнении которых требуется выразить</w:t>
      </w:r>
      <w:r w:rsidR="00106669" w:rsidRPr="00D927DE">
        <w:rPr>
          <w:rFonts w:ascii="Times New Roman" w:hAnsi="Times New Roman" w:cs="Times New Roman"/>
        </w:rPr>
        <w:t xml:space="preserve"> </w:t>
      </w:r>
      <w:r w:rsidRPr="00D927DE">
        <w:rPr>
          <w:rFonts w:ascii="Times New Roman" w:hAnsi="Times New Roman" w:cs="Times New Roman"/>
        </w:rPr>
        <w:t>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:rsidR="005F2553" w:rsidRPr="00D927DE" w:rsidRDefault="005F2553" w:rsidP="00B32BC3">
      <w:pPr>
        <w:spacing w:after="0"/>
        <w:ind w:firstLine="360"/>
        <w:contextualSpacing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- после выполнения всех предложенных заданий еще раз удостоверьтесь в правильности выбранных Вами ответов и решений.</w:t>
      </w:r>
    </w:p>
    <w:p w:rsidR="005F2553" w:rsidRPr="00D927DE" w:rsidRDefault="005F2553" w:rsidP="00B32BC3">
      <w:pPr>
        <w:spacing w:after="0"/>
        <w:ind w:firstLine="360"/>
        <w:contextualSpacing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Задание теоретического тура считается выполненным, если Вы вовремя сдаете его членам жюри.</w:t>
      </w:r>
    </w:p>
    <w:p w:rsidR="005F2553" w:rsidRPr="00D927DE" w:rsidRDefault="005F2553" w:rsidP="00B32BC3">
      <w:pPr>
        <w:spacing w:after="0"/>
        <w:ind w:firstLine="360"/>
        <w:contextualSpacing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Максимальная оценка – 20 баллов.</w:t>
      </w:r>
    </w:p>
    <w:p w:rsidR="005F2553" w:rsidRPr="00D927DE" w:rsidRDefault="005F2553" w:rsidP="00B32BC3">
      <w:pPr>
        <w:spacing w:after="0"/>
        <w:ind w:firstLine="360"/>
        <w:contextualSpacing/>
        <w:jc w:val="both"/>
        <w:rPr>
          <w:rFonts w:ascii="Times New Roman" w:hAnsi="Times New Roman" w:cs="Times New Roman"/>
        </w:rPr>
      </w:pPr>
    </w:p>
    <w:p w:rsidR="005F2553" w:rsidRPr="00D927DE" w:rsidRDefault="005F2553" w:rsidP="00B32BC3">
      <w:pPr>
        <w:spacing w:after="0"/>
        <w:ind w:firstLine="360"/>
        <w:contextualSpacing/>
        <w:jc w:val="center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Часть 1 (теоретическая)</w:t>
      </w:r>
    </w:p>
    <w:p w:rsidR="005F2553" w:rsidRPr="00D927DE" w:rsidRDefault="005F2553" w:rsidP="00B32BC3">
      <w:pPr>
        <w:spacing w:after="0"/>
        <w:ind w:firstLine="360"/>
        <w:contextualSpacing/>
        <w:jc w:val="center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Сумма – 10 б.</w:t>
      </w:r>
    </w:p>
    <w:p w:rsidR="005F2553" w:rsidRPr="00D927DE" w:rsidRDefault="005F2553" w:rsidP="00B32BC3">
      <w:pPr>
        <w:spacing w:after="0"/>
        <w:ind w:firstLine="360"/>
        <w:contextualSpacing/>
        <w:jc w:val="center"/>
        <w:rPr>
          <w:rFonts w:ascii="Times New Roman" w:hAnsi="Times New Roman" w:cs="Times New Roman"/>
        </w:rPr>
      </w:pPr>
    </w:p>
    <w:p w:rsidR="005F2553" w:rsidRPr="00D927DE" w:rsidRDefault="005F2553" w:rsidP="00B32BC3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 xml:space="preserve">Почему </w:t>
      </w:r>
      <w:r w:rsidR="008D5BB6" w:rsidRPr="00D927DE">
        <w:rPr>
          <w:rFonts w:ascii="Times New Roman" w:hAnsi="Times New Roman" w:cs="Times New Roman"/>
        </w:rPr>
        <w:t xml:space="preserve">не бывает </w:t>
      </w:r>
      <w:r w:rsidR="00ED5705" w:rsidRPr="00D927DE">
        <w:rPr>
          <w:rFonts w:ascii="Times New Roman" w:hAnsi="Times New Roman" w:cs="Times New Roman"/>
        </w:rPr>
        <w:t>облепихов</w:t>
      </w:r>
      <w:r w:rsidR="008D5BB6" w:rsidRPr="00D927DE">
        <w:rPr>
          <w:rFonts w:ascii="Times New Roman" w:hAnsi="Times New Roman" w:cs="Times New Roman"/>
        </w:rPr>
        <w:t xml:space="preserve">ого </w:t>
      </w:r>
      <w:r w:rsidR="00ED5705" w:rsidRPr="00D927DE">
        <w:rPr>
          <w:rFonts w:ascii="Times New Roman" w:hAnsi="Times New Roman" w:cs="Times New Roman"/>
        </w:rPr>
        <w:t>мёда</w:t>
      </w:r>
      <w:r w:rsidRPr="00D927DE">
        <w:rPr>
          <w:rFonts w:ascii="Times New Roman" w:hAnsi="Times New Roman" w:cs="Times New Roman"/>
        </w:rPr>
        <w:t>? (1,5 б.)</w:t>
      </w:r>
    </w:p>
    <w:p w:rsidR="005F2553" w:rsidRPr="00D927DE" w:rsidRDefault="005F2553" w:rsidP="00B32BC3">
      <w:pPr>
        <w:pStyle w:val="a3"/>
        <w:spacing w:after="0"/>
        <w:ind w:left="0" w:firstLine="360"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___________________________________________________________________________</w:t>
      </w:r>
    </w:p>
    <w:p w:rsidR="005F2553" w:rsidRPr="00D927DE" w:rsidRDefault="005F2553" w:rsidP="00B32BC3">
      <w:pPr>
        <w:pStyle w:val="a3"/>
        <w:spacing w:after="0"/>
        <w:ind w:left="0" w:firstLine="360"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 xml:space="preserve">Ответ: </w:t>
      </w:r>
      <w:r w:rsidR="00ED5705" w:rsidRPr="00D927DE">
        <w:rPr>
          <w:rFonts w:ascii="Times New Roman" w:hAnsi="Times New Roman" w:cs="Times New Roman"/>
        </w:rPr>
        <w:t xml:space="preserve">Облепиха </w:t>
      </w:r>
      <w:r w:rsidR="00ED5705" w:rsidRPr="00D927DE">
        <w:rPr>
          <w:rFonts w:ascii="Times New Roman" w:hAnsi="Times New Roman" w:cs="Times New Roman"/>
        </w:rPr>
        <w:t>-</w:t>
      </w:r>
      <w:r w:rsidR="00ED5705" w:rsidRPr="00D927DE">
        <w:rPr>
          <w:rFonts w:ascii="Times New Roman" w:hAnsi="Times New Roman" w:cs="Times New Roman"/>
        </w:rPr>
        <w:t xml:space="preserve"> ветроопыляемый кустарник. Это двудомное растение: одни его кусты дают женские цветки, из которых образуются плоды. Другие </w:t>
      </w:r>
      <w:r w:rsidR="00ED5705" w:rsidRPr="00D927DE">
        <w:rPr>
          <w:rFonts w:ascii="Times New Roman" w:hAnsi="Times New Roman" w:cs="Times New Roman"/>
        </w:rPr>
        <w:t>-</w:t>
      </w:r>
      <w:r w:rsidR="00ED5705" w:rsidRPr="00D927DE">
        <w:rPr>
          <w:rFonts w:ascii="Times New Roman" w:hAnsi="Times New Roman" w:cs="Times New Roman"/>
        </w:rPr>
        <w:t xml:space="preserve"> мужские, они производят пыльцу, переносимую ветром. Цветки облепихи не содержат нектаринов, поэтому не привлекают пчёл. </w:t>
      </w:r>
      <w:r w:rsidR="00ED5705" w:rsidRPr="00D927DE">
        <w:rPr>
          <w:rFonts w:ascii="Times New Roman" w:hAnsi="Times New Roman" w:cs="Times New Roman"/>
        </w:rPr>
        <w:t>И</w:t>
      </w:r>
      <w:r w:rsidR="00ED5705" w:rsidRPr="00D927DE">
        <w:rPr>
          <w:rFonts w:ascii="Times New Roman" w:hAnsi="Times New Roman" w:cs="Times New Roman"/>
        </w:rPr>
        <w:t>ногда пчёлы собирают пыльцу с облепихи, но из этого количества невозможно получить товарный мёд.</w:t>
      </w:r>
    </w:p>
    <w:p w:rsidR="00ED5705" w:rsidRPr="00D927DE" w:rsidRDefault="00ED5705" w:rsidP="00B32BC3">
      <w:pPr>
        <w:pStyle w:val="a3"/>
        <w:spacing w:after="0"/>
        <w:ind w:left="0" w:firstLine="360"/>
        <w:jc w:val="both"/>
        <w:rPr>
          <w:rFonts w:ascii="Times New Roman" w:hAnsi="Times New Roman" w:cs="Times New Roman"/>
        </w:rPr>
      </w:pPr>
    </w:p>
    <w:p w:rsidR="008D7E6A" w:rsidRPr="00D927DE" w:rsidRDefault="00AD1633" w:rsidP="00B32BC3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Бактерии</w:t>
      </w:r>
      <w:r w:rsidR="008D7E6A" w:rsidRPr="00D927DE">
        <w:rPr>
          <w:rFonts w:ascii="Times New Roman" w:hAnsi="Times New Roman" w:cs="Times New Roman"/>
        </w:rPr>
        <w:t xml:space="preserve"> справедливо называют почвообразующими организмами. Поясните это утверждение. (</w:t>
      </w:r>
      <w:r w:rsidR="00145C12" w:rsidRPr="00D927DE">
        <w:rPr>
          <w:rFonts w:ascii="Times New Roman" w:hAnsi="Times New Roman" w:cs="Times New Roman"/>
        </w:rPr>
        <w:t>1,5</w:t>
      </w:r>
      <w:r w:rsidR="008D7E6A" w:rsidRPr="00D927DE">
        <w:rPr>
          <w:rFonts w:ascii="Times New Roman" w:hAnsi="Times New Roman" w:cs="Times New Roman"/>
        </w:rPr>
        <w:t xml:space="preserve"> б.)</w:t>
      </w:r>
    </w:p>
    <w:p w:rsidR="005F2553" w:rsidRPr="00D927DE" w:rsidRDefault="005F2553" w:rsidP="00B32BC3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5F2553" w:rsidRPr="00D927DE" w:rsidRDefault="005F2553" w:rsidP="00B32BC3">
      <w:pPr>
        <w:pStyle w:val="a3"/>
        <w:spacing w:after="0"/>
        <w:ind w:left="0" w:firstLine="360"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_________________________________________________________________________________</w:t>
      </w:r>
    </w:p>
    <w:p w:rsidR="005F2553" w:rsidRPr="00D927DE" w:rsidRDefault="005F2553" w:rsidP="00B32BC3">
      <w:pPr>
        <w:pStyle w:val="a3"/>
        <w:spacing w:after="0"/>
        <w:ind w:left="0" w:firstLine="360"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 xml:space="preserve">_________________________________________________________________________________. </w:t>
      </w:r>
    </w:p>
    <w:p w:rsidR="005F2553" w:rsidRPr="00D927DE" w:rsidRDefault="005F2553" w:rsidP="00B32BC3">
      <w:pPr>
        <w:pStyle w:val="a3"/>
        <w:spacing w:after="0"/>
        <w:ind w:left="0" w:firstLine="360"/>
        <w:jc w:val="both"/>
        <w:rPr>
          <w:rFonts w:ascii="Times New Roman" w:hAnsi="Times New Roman" w:cs="Times New Roman"/>
        </w:rPr>
      </w:pPr>
      <w:bookmarkStart w:id="0" w:name="_Hlk140757213"/>
      <w:r w:rsidRPr="00D927DE">
        <w:rPr>
          <w:rFonts w:ascii="Times New Roman" w:hAnsi="Times New Roman" w:cs="Times New Roman"/>
        </w:rPr>
        <w:t>Ответ:</w:t>
      </w:r>
      <w:bookmarkEnd w:id="0"/>
      <w:r w:rsidRPr="00D927DE">
        <w:rPr>
          <w:rFonts w:ascii="Times New Roman" w:hAnsi="Times New Roman" w:cs="Times New Roman"/>
        </w:rPr>
        <w:t xml:space="preserve"> </w:t>
      </w:r>
      <w:r w:rsidR="00AD1633" w:rsidRPr="00D927DE">
        <w:rPr>
          <w:rFonts w:ascii="Times New Roman" w:hAnsi="Times New Roman" w:cs="Times New Roman"/>
        </w:rPr>
        <w:t>Бактерии играют важную роль в разложении органических и минеральных веществ, синтезе вторичных минералов, образовании гумуса</w:t>
      </w:r>
      <w:r w:rsidRPr="00D927DE">
        <w:rPr>
          <w:rFonts w:ascii="Times New Roman" w:hAnsi="Times New Roman" w:cs="Times New Roman"/>
        </w:rPr>
        <w:t>.</w:t>
      </w:r>
    </w:p>
    <w:p w:rsidR="005F2553" w:rsidRPr="00D927DE" w:rsidRDefault="005F2553" w:rsidP="00B32BC3">
      <w:pPr>
        <w:pStyle w:val="a3"/>
        <w:spacing w:after="0"/>
        <w:ind w:left="0" w:firstLine="360"/>
        <w:jc w:val="center"/>
        <w:rPr>
          <w:rFonts w:ascii="Times New Roman" w:hAnsi="Times New Roman" w:cs="Times New Roman"/>
        </w:rPr>
      </w:pPr>
    </w:p>
    <w:p w:rsidR="005F2553" w:rsidRPr="00D927DE" w:rsidRDefault="00AD1633" w:rsidP="00B32BC3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Что такое кислотные дожди? Приведите механизм образования кислотных дождей</w:t>
      </w:r>
      <w:r w:rsidR="005F2553" w:rsidRPr="00D927DE">
        <w:rPr>
          <w:rFonts w:ascii="Times New Roman" w:hAnsi="Times New Roman" w:cs="Times New Roman"/>
        </w:rPr>
        <w:t>. (</w:t>
      </w:r>
      <w:r w:rsidR="00C8602B" w:rsidRPr="00D927DE">
        <w:rPr>
          <w:rFonts w:ascii="Times New Roman" w:hAnsi="Times New Roman" w:cs="Times New Roman"/>
        </w:rPr>
        <w:t>2</w:t>
      </w:r>
      <w:r w:rsidR="005F2553" w:rsidRPr="00D927DE">
        <w:rPr>
          <w:rFonts w:ascii="Times New Roman" w:hAnsi="Times New Roman" w:cs="Times New Roman"/>
        </w:rPr>
        <w:t xml:space="preserve"> б.)</w:t>
      </w:r>
    </w:p>
    <w:p w:rsidR="005F2553" w:rsidRPr="00D927DE" w:rsidRDefault="005F2553" w:rsidP="00B32BC3">
      <w:pPr>
        <w:pStyle w:val="a3"/>
        <w:spacing w:after="0"/>
        <w:ind w:left="0" w:firstLine="360"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_________________________________________________________________________________</w:t>
      </w:r>
    </w:p>
    <w:p w:rsidR="005F2553" w:rsidRPr="00D927DE" w:rsidRDefault="005F2553" w:rsidP="00B32BC3">
      <w:pPr>
        <w:pStyle w:val="a3"/>
        <w:spacing w:after="0"/>
        <w:ind w:left="0" w:firstLine="360"/>
        <w:jc w:val="both"/>
        <w:rPr>
          <w:rFonts w:ascii="Times New Roman" w:hAnsi="Times New Roman" w:cs="Times New Roman"/>
        </w:rPr>
      </w:pPr>
      <w:bookmarkStart w:id="1" w:name="_Hlk140760902"/>
      <w:r w:rsidRPr="00D927DE">
        <w:rPr>
          <w:rFonts w:ascii="Times New Roman" w:hAnsi="Times New Roman" w:cs="Times New Roman"/>
        </w:rPr>
        <w:t>_________________________________________________________________________________</w:t>
      </w:r>
    </w:p>
    <w:p w:rsidR="005F2553" w:rsidRPr="00D927DE" w:rsidRDefault="005F2553" w:rsidP="00B32BC3">
      <w:pPr>
        <w:pStyle w:val="a3"/>
        <w:spacing w:after="0"/>
        <w:ind w:left="0" w:firstLine="360"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_________________________________________________________________________________</w:t>
      </w:r>
    </w:p>
    <w:p w:rsidR="005F2553" w:rsidRPr="00D927DE" w:rsidRDefault="005F2553" w:rsidP="00B32BC3">
      <w:pPr>
        <w:pStyle w:val="a3"/>
        <w:spacing w:after="0"/>
        <w:ind w:left="0" w:firstLine="360"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_________________________________________________________________________________</w:t>
      </w:r>
    </w:p>
    <w:bookmarkEnd w:id="1"/>
    <w:p w:rsidR="005F2553" w:rsidRPr="00D927DE" w:rsidRDefault="005F2553" w:rsidP="00B32BC3">
      <w:pPr>
        <w:pStyle w:val="a3"/>
        <w:spacing w:after="0"/>
        <w:ind w:left="0" w:firstLine="360"/>
        <w:jc w:val="both"/>
        <w:rPr>
          <w:rFonts w:ascii="Times New Roman" w:hAnsi="Times New Roman" w:cs="Times New Roman"/>
        </w:rPr>
      </w:pPr>
    </w:p>
    <w:p w:rsidR="005F2553" w:rsidRPr="00D927DE" w:rsidRDefault="005F2553" w:rsidP="00B32BC3">
      <w:pPr>
        <w:pStyle w:val="a3"/>
        <w:spacing w:after="0"/>
        <w:ind w:left="0" w:firstLine="360"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 xml:space="preserve">Ответ: </w:t>
      </w:r>
      <w:proofErr w:type="gramStart"/>
      <w:r w:rsidR="00AD1633" w:rsidRPr="00D927DE">
        <w:rPr>
          <w:rFonts w:ascii="Times New Roman" w:hAnsi="Times New Roman" w:cs="Times New Roman"/>
        </w:rPr>
        <w:t>Кислотный дождь - все виды метеорологических осадков - снег, дождь, град, туман, дождь со снегом, изморозь, при которых наблюдается понижение водородного показателя (</w:t>
      </w:r>
      <w:proofErr w:type="spellStart"/>
      <w:r w:rsidR="00AD1633" w:rsidRPr="00D927DE">
        <w:rPr>
          <w:rFonts w:ascii="Times New Roman" w:hAnsi="Times New Roman" w:cs="Times New Roman"/>
        </w:rPr>
        <w:t>pH</w:t>
      </w:r>
      <w:proofErr w:type="spellEnd"/>
      <w:r w:rsidR="00AD1633" w:rsidRPr="00D927DE">
        <w:rPr>
          <w:rFonts w:ascii="Times New Roman" w:hAnsi="Times New Roman" w:cs="Times New Roman"/>
        </w:rPr>
        <w:t>)</w:t>
      </w:r>
      <w:r w:rsidR="00C8602B" w:rsidRPr="00D927DE">
        <w:rPr>
          <w:rFonts w:ascii="Times New Roman" w:hAnsi="Times New Roman" w:cs="Times New Roman"/>
        </w:rPr>
        <w:t xml:space="preserve"> (имеющих кислую реакцию); Механизм: 1. сжигание топлива, выплавка руд – 2.</w:t>
      </w:r>
      <w:proofErr w:type="gramEnd"/>
      <w:r w:rsidR="00C8602B" w:rsidRPr="00D927DE">
        <w:rPr>
          <w:rFonts w:ascii="Times New Roman" w:hAnsi="Times New Roman" w:cs="Times New Roman"/>
        </w:rPr>
        <w:t xml:space="preserve"> Выделение</w:t>
      </w:r>
      <w:r w:rsidR="009614A0">
        <w:rPr>
          <w:rFonts w:ascii="Times New Roman" w:hAnsi="Times New Roman" w:cs="Times New Roman"/>
        </w:rPr>
        <w:t xml:space="preserve"> </w:t>
      </w:r>
      <w:bookmarkStart w:id="2" w:name="_GoBack"/>
      <w:bookmarkEnd w:id="2"/>
      <w:r w:rsidR="00C8602B" w:rsidRPr="00D927DE">
        <w:rPr>
          <w:rFonts w:ascii="Times New Roman" w:hAnsi="Times New Roman" w:cs="Times New Roman"/>
        </w:rPr>
        <w:t>сернистого газа – 3. Попадание во влажный воздух – 4. Окисление кислородом – 5. Образование сернистой кислоты – 6. Выпадение кислотного дождя.</w:t>
      </w:r>
    </w:p>
    <w:p w:rsidR="00C8602B" w:rsidRPr="00D927DE" w:rsidRDefault="00C8602B" w:rsidP="00B32BC3">
      <w:pPr>
        <w:pStyle w:val="a3"/>
        <w:spacing w:after="0"/>
        <w:ind w:left="0" w:firstLine="360"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Оценивание: Определение + 6 пунктов логической цепочки – 2 балла; Определение + 3 пункта – 1 балл; Определение и 2 пункта – 0,5 балла. Определение и один пункт – 0 баллов.</w:t>
      </w:r>
    </w:p>
    <w:p w:rsidR="00AD1633" w:rsidRPr="00D927DE" w:rsidRDefault="00AD1633" w:rsidP="00B32BC3">
      <w:pPr>
        <w:pStyle w:val="a3"/>
        <w:spacing w:after="0"/>
        <w:ind w:left="0" w:firstLine="360"/>
        <w:jc w:val="both"/>
        <w:rPr>
          <w:rFonts w:ascii="Times New Roman" w:hAnsi="Times New Roman" w:cs="Times New Roman"/>
        </w:rPr>
      </w:pPr>
    </w:p>
    <w:p w:rsidR="00C10C0E" w:rsidRPr="00D927DE" w:rsidRDefault="00C10C0E" w:rsidP="00B32BC3">
      <w:pPr>
        <w:pStyle w:val="a3"/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</w:rPr>
      </w:pPr>
      <w:r w:rsidRPr="00D927DE">
        <w:rPr>
          <w:rFonts w:ascii="Times New Roman" w:eastAsia="Calibri" w:hAnsi="Times New Roman" w:cs="Times New Roman"/>
        </w:rPr>
        <w:t>Когда начали формироваться экологические знания? Приведите 3 примера упоминания сведений, относящихся к экологии.</w:t>
      </w:r>
    </w:p>
    <w:p w:rsidR="00C10C0E" w:rsidRPr="00C10C0E" w:rsidRDefault="00C10C0E" w:rsidP="00B32BC3">
      <w:pPr>
        <w:spacing w:after="0" w:line="276" w:lineRule="auto"/>
        <w:ind w:firstLine="360"/>
        <w:contextualSpacing/>
        <w:jc w:val="both"/>
        <w:rPr>
          <w:rFonts w:ascii="Times New Roman" w:eastAsia="Calibri" w:hAnsi="Times New Roman" w:cs="Times New Roman"/>
          <w:b/>
        </w:rPr>
      </w:pPr>
      <w:r w:rsidRPr="00C10C0E">
        <w:rPr>
          <w:rFonts w:ascii="Times New Roman" w:eastAsia="Calibri" w:hAnsi="Times New Roman" w:cs="Times New Roman"/>
          <w:b/>
        </w:rPr>
        <w:t xml:space="preserve">Ответ: </w:t>
      </w:r>
      <w:r w:rsidRPr="00C10C0E">
        <w:rPr>
          <w:rFonts w:ascii="Times New Roman" w:eastAsia="Calibri" w:hAnsi="Times New Roman" w:cs="Times New Roman"/>
        </w:rPr>
        <w:t xml:space="preserve">В древних египетских, индийских, китайских и европейских письменных источниках IV–II веков до н.э. имеются данные об образе жизни и изменениях в численности растений и животных. Греческие </w:t>
      </w:r>
      <w:r w:rsidRPr="00C10C0E">
        <w:rPr>
          <w:rFonts w:ascii="Times New Roman" w:eastAsia="Calibri" w:hAnsi="Times New Roman" w:cs="Times New Roman"/>
        </w:rPr>
        <w:lastRenderedPageBreak/>
        <w:t xml:space="preserve">философы, жившие в VI–V веках до н.э., – Анаксимандр, </w:t>
      </w:r>
      <w:proofErr w:type="spellStart"/>
      <w:r w:rsidRPr="00C10C0E">
        <w:rPr>
          <w:rFonts w:ascii="Times New Roman" w:eastAsia="Calibri" w:hAnsi="Times New Roman" w:cs="Times New Roman"/>
        </w:rPr>
        <w:t>Ксенофан</w:t>
      </w:r>
      <w:proofErr w:type="spellEnd"/>
      <w:r w:rsidRPr="00C10C0E">
        <w:rPr>
          <w:rFonts w:ascii="Times New Roman" w:eastAsia="Calibri" w:hAnsi="Times New Roman" w:cs="Times New Roman"/>
        </w:rPr>
        <w:t>, Эмпедокл и другие – выдвинули первые теории о происхождении растений и животных, пытались объяснить процессы питания и роста живых организмов и др.</w:t>
      </w:r>
    </w:p>
    <w:p w:rsidR="005F2553" w:rsidRPr="00D927DE" w:rsidRDefault="005F2553" w:rsidP="00B32BC3">
      <w:pPr>
        <w:spacing w:after="0"/>
        <w:ind w:firstLine="360"/>
        <w:contextualSpacing/>
        <w:jc w:val="both"/>
        <w:rPr>
          <w:rFonts w:ascii="Times New Roman" w:hAnsi="Times New Roman" w:cs="Times New Roman"/>
        </w:rPr>
      </w:pPr>
    </w:p>
    <w:p w:rsidR="005F2553" w:rsidRPr="00D927DE" w:rsidRDefault="00C10C0E" w:rsidP="00B32BC3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Почему в городе очень важна газонная растительность?</w:t>
      </w:r>
      <w:r w:rsidR="00CA793E" w:rsidRPr="00D927DE">
        <w:rPr>
          <w:rFonts w:ascii="Times New Roman" w:hAnsi="Times New Roman" w:cs="Times New Roman"/>
        </w:rPr>
        <w:t xml:space="preserve"> </w:t>
      </w:r>
      <w:r w:rsidRPr="00D927DE">
        <w:rPr>
          <w:rFonts w:ascii="Times New Roman" w:hAnsi="Times New Roman" w:cs="Times New Roman"/>
        </w:rPr>
        <w:t xml:space="preserve">Укажите не менее двух причин </w:t>
      </w:r>
      <w:r w:rsidR="00CA793E" w:rsidRPr="00D927DE">
        <w:rPr>
          <w:rFonts w:ascii="Times New Roman" w:hAnsi="Times New Roman" w:cs="Times New Roman"/>
        </w:rPr>
        <w:t>(2 б.</w:t>
      </w:r>
      <w:r w:rsidRPr="00D927DE">
        <w:rPr>
          <w:rFonts w:ascii="Times New Roman" w:hAnsi="Times New Roman" w:cs="Times New Roman"/>
        </w:rPr>
        <w:t xml:space="preserve"> – по 1 баллу за каждый правильный ответ</w:t>
      </w:r>
      <w:r w:rsidR="00CA793E" w:rsidRPr="00D927DE">
        <w:rPr>
          <w:rFonts w:ascii="Times New Roman" w:hAnsi="Times New Roman" w:cs="Times New Roman"/>
        </w:rPr>
        <w:t>)</w:t>
      </w:r>
    </w:p>
    <w:p w:rsidR="00C15BFF" w:rsidRPr="00D927DE" w:rsidRDefault="00C15BFF" w:rsidP="00B32BC3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 xml:space="preserve">Ответ: </w:t>
      </w:r>
      <w:proofErr w:type="spellStart"/>
      <w:r w:rsidR="00C10C0E" w:rsidRPr="00D927DE">
        <w:rPr>
          <w:rFonts w:ascii="Times New Roman" w:hAnsi="Times New Roman" w:cs="Times New Roman"/>
        </w:rPr>
        <w:t>воздухоочищение</w:t>
      </w:r>
      <w:proofErr w:type="spellEnd"/>
      <w:r w:rsidR="00C10C0E" w:rsidRPr="00D927DE">
        <w:rPr>
          <w:rFonts w:ascii="Times New Roman" w:hAnsi="Times New Roman" w:cs="Times New Roman"/>
        </w:rPr>
        <w:t xml:space="preserve">; водный фильтр; </w:t>
      </w:r>
      <w:proofErr w:type="spellStart"/>
      <w:r w:rsidR="00C10C0E" w:rsidRPr="00D927DE">
        <w:rPr>
          <w:rFonts w:ascii="Times New Roman" w:hAnsi="Times New Roman" w:cs="Times New Roman"/>
        </w:rPr>
        <w:t>стокорегулирование</w:t>
      </w:r>
      <w:proofErr w:type="spellEnd"/>
      <w:r w:rsidR="00C10C0E" w:rsidRPr="00D927DE">
        <w:rPr>
          <w:rFonts w:ascii="Times New Roman" w:hAnsi="Times New Roman" w:cs="Times New Roman"/>
        </w:rPr>
        <w:t>; понижение уровня шума (на склонах вдоль железных дорог) и пр.</w:t>
      </w:r>
      <w:r w:rsidRPr="00D927DE">
        <w:rPr>
          <w:rFonts w:ascii="Times New Roman" w:hAnsi="Times New Roman" w:cs="Times New Roman"/>
        </w:rPr>
        <w:t xml:space="preserve"> </w:t>
      </w:r>
    </w:p>
    <w:p w:rsidR="00A80703" w:rsidRPr="00D927DE" w:rsidRDefault="00A80703" w:rsidP="00B32BC3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A80703" w:rsidRPr="00D927DE" w:rsidRDefault="004F283C" w:rsidP="00B32BC3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Что такое экологический каркас? (1 балл)</w:t>
      </w:r>
    </w:p>
    <w:p w:rsidR="004F283C" w:rsidRPr="00D927DE" w:rsidRDefault="004F283C" w:rsidP="00B32BC3">
      <w:pPr>
        <w:pStyle w:val="a3"/>
        <w:spacing w:after="0"/>
        <w:ind w:left="0" w:firstLine="360"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Ответ: это совокупность наиболее активных и взаимосвязанных в экологическом отношении пространственных элементов (реки и речные долины, лесные массивы и т. д.), от которых зависит устойчивость природной среды для данной территории.</w:t>
      </w:r>
    </w:p>
    <w:p w:rsidR="00C15BFF" w:rsidRPr="00D927DE" w:rsidRDefault="00C15BFF" w:rsidP="00B32BC3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C15BFF" w:rsidRPr="00D927DE" w:rsidRDefault="00C15BFF" w:rsidP="00B32BC3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5F2553" w:rsidRPr="00D927DE" w:rsidRDefault="005F2553" w:rsidP="00B32BC3">
      <w:pPr>
        <w:pStyle w:val="a3"/>
        <w:spacing w:after="0"/>
        <w:ind w:left="0" w:firstLine="360"/>
        <w:jc w:val="center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Часть 2 (тестовая)</w:t>
      </w:r>
    </w:p>
    <w:p w:rsidR="005F2553" w:rsidRPr="00D927DE" w:rsidRDefault="005F2553" w:rsidP="00B32BC3">
      <w:pPr>
        <w:pStyle w:val="a3"/>
        <w:spacing w:after="0"/>
        <w:ind w:left="0" w:firstLine="360"/>
        <w:jc w:val="center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Сумма – 10 б.</w:t>
      </w:r>
    </w:p>
    <w:p w:rsidR="005F2553" w:rsidRPr="00D927DE" w:rsidRDefault="005F2553" w:rsidP="00B32BC3">
      <w:pPr>
        <w:pStyle w:val="a3"/>
        <w:spacing w:after="0"/>
        <w:ind w:left="0" w:firstLine="360"/>
        <w:jc w:val="center"/>
        <w:rPr>
          <w:rFonts w:ascii="Times New Roman" w:hAnsi="Times New Roman" w:cs="Times New Roman"/>
        </w:rPr>
      </w:pPr>
    </w:p>
    <w:p w:rsidR="00D050C7" w:rsidRPr="00D927DE" w:rsidRDefault="00D050C7" w:rsidP="00B32BC3">
      <w:pPr>
        <w:pStyle w:val="c2"/>
        <w:shd w:val="clear" w:color="auto" w:fill="FFFFFF"/>
        <w:spacing w:after="0"/>
        <w:ind w:firstLine="360"/>
        <w:contextualSpacing/>
        <w:rPr>
          <w:color w:val="000000"/>
          <w:sz w:val="22"/>
          <w:szCs w:val="22"/>
        </w:rPr>
      </w:pPr>
      <w:r w:rsidRPr="00D927DE">
        <w:rPr>
          <w:color w:val="000000"/>
          <w:sz w:val="22"/>
          <w:szCs w:val="22"/>
        </w:rPr>
        <w:t xml:space="preserve">1) </w:t>
      </w:r>
      <w:r w:rsidRPr="00D927DE">
        <w:rPr>
          <w:color w:val="000000"/>
          <w:sz w:val="22"/>
          <w:szCs w:val="22"/>
        </w:rPr>
        <w:t xml:space="preserve">Как называются наземные растения, обитающие в местах с </w:t>
      </w:r>
      <w:proofErr w:type="gramStart"/>
      <w:r w:rsidRPr="00D927DE">
        <w:rPr>
          <w:color w:val="000000"/>
          <w:sz w:val="22"/>
          <w:szCs w:val="22"/>
        </w:rPr>
        <w:t>достаточной</w:t>
      </w:r>
      <w:proofErr w:type="gramEnd"/>
      <w:r w:rsidRPr="00D927DE">
        <w:rPr>
          <w:color w:val="000000"/>
          <w:sz w:val="22"/>
          <w:szCs w:val="22"/>
        </w:rPr>
        <w:t xml:space="preserve"> но не избыточной </w:t>
      </w:r>
      <w:r w:rsidR="00230848" w:rsidRPr="00D927DE">
        <w:rPr>
          <w:color w:val="000000"/>
          <w:sz w:val="22"/>
          <w:szCs w:val="22"/>
        </w:rPr>
        <w:t>увлажнённостью</w:t>
      </w:r>
      <w:r w:rsidRPr="00D927DE">
        <w:rPr>
          <w:color w:val="000000"/>
          <w:sz w:val="22"/>
          <w:szCs w:val="22"/>
        </w:rPr>
        <w:t xml:space="preserve"> почвы? </w:t>
      </w:r>
      <w:proofErr w:type="gramStart"/>
      <w:r w:rsidRPr="00D927DE">
        <w:rPr>
          <w:color w:val="000000"/>
          <w:sz w:val="22"/>
          <w:szCs w:val="22"/>
        </w:rPr>
        <w:t>Привести примеры.</w:t>
      </w:r>
      <w:r w:rsidRPr="00D927DE">
        <w:rPr>
          <w:color w:val="000000"/>
          <w:sz w:val="22"/>
          <w:szCs w:val="22"/>
        </w:rPr>
        <w:t xml:space="preserve"> (1 балл.</w:t>
      </w:r>
      <w:proofErr w:type="gramEnd"/>
      <w:r w:rsidRPr="00D927DE">
        <w:rPr>
          <w:color w:val="000000"/>
          <w:sz w:val="22"/>
          <w:szCs w:val="22"/>
        </w:rPr>
        <w:t xml:space="preserve"> </w:t>
      </w:r>
      <w:proofErr w:type="gramStart"/>
      <w:r w:rsidRPr="00D927DE">
        <w:rPr>
          <w:color w:val="000000"/>
          <w:sz w:val="22"/>
          <w:szCs w:val="22"/>
        </w:rPr>
        <w:t>За правильный ответ на каждую часть вопроса по 0,5 б.)</w:t>
      </w:r>
      <w:proofErr w:type="gramEnd"/>
    </w:p>
    <w:p w:rsidR="00D050C7" w:rsidRPr="00D927DE" w:rsidRDefault="00D050C7" w:rsidP="00B32BC3">
      <w:pPr>
        <w:pStyle w:val="c2"/>
        <w:shd w:val="clear" w:color="auto" w:fill="FFFFFF"/>
        <w:spacing w:after="0"/>
        <w:ind w:firstLine="360"/>
        <w:contextualSpacing/>
        <w:rPr>
          <w:color w:val="000000"/>
          <w:sz w:val="22"/>
          <w:szCs w:val="22"/>
        </w:rPr>
      </w:pPr>
      <w:r w:rsidRPr="00D927DE">
        <w:rPr>
          <w:color w:val="000000"/>
          <w:sz w:val="22"/>
          <w:szCs w:val="22"/>
        </w:rPr>
        <w:t>а) Гидрофиты.</w:t>
      </w:r>
    </w:p>
    <w:p w:rsidR="00D050C7" w:rsidRPr="00D927DE" w:rsidRDefault="00D050C7" w:rsidP="00B32BC3">
      <w:pPr>
        <w:pStyle w:val="c2"/>
        <w:shd w:val="clear" w:color="auto" w:fill="FFFFFF"/>
        <w:spacing w:after="0"/>
        <w:ind w:firstLine="360"/>
        <w:contextualSpacing/>
        <w:rPr>
          <w:color w:val="000000"/>
          <w:sz w:val="22"/>
          <w:szCs w:val="22"/>
        </w:rPr>
      </w:pPr>
      <w:r w:rsidRPr="00D927DE">
        <w:rPr>
          <w:color w:val="000000"/>
          <w:sz w:val="22"/>
          <w:szCs w:val="22"/>
        </w:rPr>
        <w:t>б) Мезофиты.</w:t>
      </w:r>
    </w:p>
    <w:p w:rsidR="00D050C7" w:rsidRPr="00D927DE" w:rsidRDefault="00D050C7" w:rsidP="00B32BC3">
      <w:pPr>
        <w:pStyle w:val="c2"/>
        <w:shd w:val="clear" w:color="auto" w:fill="FFFFFF"/>
        <w:spacing w:after="0"/>
        <w:ind w:firstLine="360"/>
        <w:contextualSpacing/>
        <w:rPr>
          <w:color w:val="000000"/>
          <w:sz w:val="22"/>
          <w:szCs w:val="22"/>
        </w:rPr>
      </w:pPr>
      <w:r w:rsidRPr="00D927DE">
        <w:rPr>
          <w:color w:val="000000"/>
          <w:sz w:val="22"/>
          <w:szCs w:val="22"/>
        </w:rPr>
        <w:t>в) Гигрофиты.</w:t>
      </w:r>
    </w:p>
    <w:p w:rsidR="00D050C7" w:rsidRPr="00D927DE" w:rsidRDefault="00D050C7" w:rsidP="00B32BC3">
      <w:pPr>
        <w:pStyle w:val="c2"/>
        <w:shd w:val="clear" w:color="auto" w:fill="FFFFFF"/>
        <w:spacing w:after="0"/>
        <w:ind w:firstLine="360"/>
        <w:contextualSpacing/>
        <w:rPr>
          <w:color w:val="000000"/>
          <w:sz w:val="22"/>
          <w:szCs w:val="22"/>
        </w:rPr>
      </w:pPr>
      <w:r w:rsidRPr="00D927DE">
        <w:rPr>
          <w:color w:val="000000"/>
          <w:sz w:val="22"/>
          <w:szCs w:val="22"/>
        </w:rPr>
        <w:t>г) Ксерофиты</w:t>
      </w:r>
    </w:p>
    <w:p w:rsidR="008D7E6A" w:rsidRPr="00D927DE" w:rsidRDefault="00D050C7" w:rsidP="00B32BC3">
      <w:pPr>
        <w:pStyle w:val="c2"/>
        <w:shd w:val="clear" w:color="auto" w:fill="FFFFFF"/>
        <w:spacing w:before="0" w:beforeAutospacing="0" w:after="0" w:afterAutospacing="0"/>
        <w:ind w:firstLine="360"/>
        <w:contextualSpacing/>
        <w:rPr>
          <w:color w:val="000000"/>
          <w:sz w:val="22"/>
          <w:szCs w:val="22"/>
        </w:rPr>
      </w:pPr>
      <w:proofErr w:type="gramStart"/>
      <w:r w:rsidRPr="00D927DE">
        <w:rPr>
          <w:color w:val="000000"/>
          <w:sz w:val="22"/>
          <w:szCs w:val="22"/>
        </w:rPr>
        <w:t>Ответ:  б</w:t>
      </w:r>
      <w:proofErr w:type="gramEnd"/>
      <w:r w:rsidRPr="00D927DE">
        <w:rPr>
          <w:color w:val="000000"/>
          <w:sz w:val="22"/>
          <w:szCs w:val="22"/>
        </w:rPr>
        <w:t>; например, клевер, тимофеевка, кислица.</w:t>
      </w:r>
    </w:p>
    <w:p w:rsidR="005F2553" w:rsidRPr="00D927DE" w:rsidRDefault="005F2553" w:rsidP="00B32BC3">
      <w:pPr>
        <w:pStyle w:val="a3"/>
        <w:spacing w:after="0"/>
        <w:ind w:left="0" w:firstLine="360"/>
        <w:rPr>
          <w:rFonts w:ascii="Times New Roman" w:hAnsi="Times New Roman" w:cs="Times New Roman"/>
        </w:rPr>
      </w:pPr>
    </w:p>
    <w:p w:rsidR="00890F74" w:rsidRPr="00D927DE" w:rsidRDefault="00230848" w:rsidP="00B32BC3">
      <w:pPr>
        <w:pStyle w:val="a3"/>
        <w:numPr>
          <w:ilvl w:val="0"/>
          <w:numId w:val="6"/>
        </w:numPr>
        <w:spacing w:after="0"/>
        <w:ind w:left="0" w:firstLine="360"/>
        <w:jc w:val="both"/>
        <w:rPr>
          <w:rFonts w:ascii="Times New Roman" w:hAnsi="Times New Roman" w:cs="Times New Roman"/>
        </w:rPr>
      </w:pPr>
      <w:bookmarkStart w:id="3" w:name="_Hlk140757586"/>
      <w:r w:rsidRPr="00D927DE">
        <w:rPr>
          <w:rFonts w:ascii="Times New Roman" w:hAnsi="Times New Roman" w:cs="Times New Roman"/>
        </w:rPr>
        <w:t>Что такое городской «остров тепла»?</w:t>
      </w:r>
      <w:r w:rsidR="00890F74" w:rsidRPr="00D927DE">
        <w:rPr>
          <w:rFonts w:ascii="Times New Roman" w:hAnsi="Times New Roman" w:cs="Times New Roman"/>
        </w:rPr>
        <w:t xml:space="preserve"> (1 б.)</w:t>
      </w:r>
    </w:p>
    <w:p w:rsidR="00230848" w:rsidRPr="00D927DE" w:rsidRDefault="005F2553" w:rsidP="00B32BC3">
      <w:pPr>
        <w:spacing w:after="0"/>
        <w:ind w:firstLine="360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 xml:space="preserve"> Ответ:</w:t>
      </w:r>
      <w:r w:rsidR="00890F74" w:rsidRPr="00D927DE">
        <w:rPr>
          <w:rFonts w:ascii="Times New Roman" w:hAnsi="Times New Roman" w:cs="Times New Roman"/>
        </w:rPr>
        <w:t xml:space="preserve"> </w:t>
      </w:r>
      <w:bookmarkEnd w:id="3"/>
      <w:r w:rsidRPr="00D927DE">
        <w:rPr>
          <w:rFonts w:ascii="Times New Roman" w:hAnsi="Times New Roman" w:cs="Times New Roman"/>
        </w:rPr>
        <w:t xml:space="preserve"> </w:t>
      </w:r>
      <w:r w:rsidR="00230848" w:rsidRPr="00D927DE">
        <w:rPr>
          <w:rFonts w:ascii="Times New Roman" w:hAnsi="Times New Roman" w:cs="Times New Roman"/>
        </w:rPr>
        <w:t>это зона повышенных температур над городами и промышленными районами. Она образуется в результате повышенного выброса тепловой энергии и образования тепловых отходов.</w:t>
      </w:r>
    </w:p>
    <w:p w:rsidR="005F2553" w:rsidRPr="00D927DE" w:rsidRDefault="00230848" w:rsidP="00B32BC3">
      <w:pPr>
        <w:spacing w:after="0"/>
        <w:ind w:firstLine="360"/>
        <w:contextualSpacing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Как правило, остров тепла наблюдается в крупных городах, где температура воздуха в течение всего года на несколько градусов выше, чем на прилегающих территориях.</w:t>
      </w:r>
    </w:p>
    <w:p w:rsidR="005F2553" w:rsidRPr="00D927DE" w:rsidRDefault="005F2553" w:rsidP="00B32BC3">
      <w:pPr>
        <w:pStyle w:val="a3"/>
        <w:spacing w:after="0"/>
        <w:ind w:left="0" w:firstLine="360"/>
        <w:rPr>
          <w:rFonts w:ascii="Times New Roman" w:hAnsi="Times New Roman" w:cs="Times New Roman"/>
        </w:rPr>
      </w:pPr>
    </w:p>
    <w:p w:rsidR="005C4AAF" w:rsidRPr="00D927DE" w:rsidRDefault="005C4AAF" w:rsidP="00B32BC3">
      <w:pPr>
        <w:pStyle w:val="a3"/>
        <w:numPr>
          <w:ilvl w:val="0"/>
          <w:numId w:val="6"/>
        </w:numPr>
        <w:spacing w:after="0"/>
        <w:ind w:left="0" w:firstLine="360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 xml:space="preserve">Кто </w:t>
      </w:r>
      <w:proofErr w:type="spellStart"/>
      <w:r w:rsidRPr="00D927DE">
        <w:rPr>
          <w:rFonts w:ascii="Times New Roman" w:hAnsi="Times New Roman" w:cs="Times New Roman"/>
        </w:rPr>
        <w:t>ввел</w:t>
      </w:r>
      <w:proofErr w:type="spellEnd"/>
      <w:r w:rsidRPr="00D927DE">
        <w:rPr>
          <w:rFonts w:ascii="Times New Roman" w:hAnsi="Times New Roman" w:cs="Times New Roman"/>
        </w:rPr>
        <w:t xml:space="preserve"> в науку термин «экологическая система»: (1 б.)</w:t>
      </w:r>
      <w:r w:rsidRPr="00D927DE">
        <w:rPr>
          <w:rFonts w:ascii="Times New Roman" w:hAnsi="Times New Roman" w:cs="Times New Roman"/>
        </w:rPr>
        <w:br/>
        <w:t>а) Геккель</w:t>
      </w:r>
      <w:r w:rsidRPr="00D927DE">
        <w:rPr>
          <w:rFonts w:ascii="Times New Roman" w:hAnsi="Times New Roman" w:cs="Times New Roman"/>
        </w:rPr>
        <w:br/>
        <w:t>б) Вернадский</w:t>
      </w:r>
      <w:r w:rsidRPr="00D927DE">
        <w:rPr>
          <w:rFonts w:ascii="Times New Roman" w:hAnsi="Times New Roman" w:cs="Times New Roman"/>
        </w:rPr>
        <w:br/>
        <w:t xml:space="preserve">в) </w:t>
      </w:r>
      <w:proofErr w:type="spellStart"/>
      <w:r w:rsidRPr="00D927DE">
        <w:rPr>
          <w:rFonts w:ascii="Times New Roman" w:hAnsi="Times New Roman" w:cs="Times New Roman"/>
        </w:rPr>
        <w:t>Тенсли</w:t>
      </w:r>
      <w:proofErr w:type="spellEnd"/>
      <w:r w:rsidRPr="00D927DE">
        <w:rPr>
          <w:rFonts w:ascii="Times New Roman" w:hAnsi="Times New Roman" w:cs="Times New Roman"/>
        </w:rPr>
        <w:t xml:space="preserve"> </w:t>
      </w:r>
    </w:p>
    <w:p w:rsidR="005F2553" w:rsidRPr="00D927DE" w:rsidRDefault="005F2553" w:rsidP="00B32BC3">
      <w:pPr>
        <w:spacing w:after="0"/>
        <w:ind w:firstLine="360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 xml:space="preserve">Ответ: </w:t>
      </w:r>
      <w:r w:rsidR="005C4AAF" w:rsidRPr="00D927DE">
        <w:rPr>
          <w:rFonts w:ascii="Times New Roman" w:hAnsi="Times New Roman" w:cs="Times New Roman"/>
        </w:rPr>
        <w:t>в)</w:t>
      </w:r>
    </w:p>
    <w:p w:rsidR="00230848" w:rsidRPr="00D927DE" w:rsidRDefault="00230848" w:rsidP="00B32BC3">
      <w:pPr>
        <w:spacing w:after="0"/>
        <w:ind w:firstLine="360"/>
        <w:rPr>
          <w:rFonts w:ascii="Times New Roman" w:hAnsi="Times New Roman" w:cs="Times New Roman"/>
        </w:rPr>
      </w:pPr>
    </w:p>
    <w:p w:rsidR="00230848" w:rsidRPr="00D927DE" w:rsidRDefault="00230848" w:rsidP="00B32BC3">
      <w:pPr>
        <w:pStyle w:val="a3"/>
        <w:spacing w:after="0"/>
        <w:ind w:left="0" w:firstLine="360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4) Обеднённый</w:t>
      </w:r>
      <w:r w:rsidRPr="00D927DE">
        <w:rPr>
          <w:rFonts w:ascii="Times New Roman" w:hAnsi="Times New Roman" w:cs="Times New Roman"/>
        </w:rPr>
        <w:t xml:space="preserve"> комплекс, состоящий из синантропов, рудеральных и окультуренных растений, некоторых видов микроорганизмов, хорошо приспособленных к городской среде и друг к другу, – это…</w:t>
      </w:r>
      <w:r w:rsidRPr="00D927DE">
        <w:rPr>
          <w:rFonts w:ascii="Times New Roman" w:hAnsi="Times New Roman" w:cs="Times New Roman"/>
        </w:rPr>
        <w:t xml:space="preserve"> (</w:t>
      </w:r>
      <w:r w:rsidR="00D927DE">
        <w:rPr>
          <w:rFonts w:ascii="Times New Roman" w:hAnsi="Times New Roman" w:cs="Times New Roman"/>
        </w:rPr>
        <w:t>0,5</w:t>
      </w:r>
      <w:r w:rsidRPr="00D927DE">
        <w:rPr>
          <w:rFonts w:ascii="Times New Roman" w:hAnsi="Times New Roman" w:cs="Times New Roman"/>
        </w:rPr>
        <w:t xml:space="preserve"> балл)</w:t>
      </w:r>
    </w:p>
    <w:p w:rsidR="00230848" w:rsidRPr="00D927DE" w:rsidRDefault="00230848" w:rsidP="00B32BC3">
      <w:pPr>
        <w:pStyle w:val="a3"/>
        <w:spacing w:after="0"/>
        <w:ind w:left="0" w:firstLine="360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 xml:space="preserve">а) </w:t>
      </w:r>
      <w:proofErr w:type="spellStart"/>
      <w:r w:rsidRPr="00D927DE">
        <w:rPr>
          <w:rFonts w:ascii="Times New Roman" w:hAnsi="Times New Roman" w:cs="Times New Roman"/>
        </w:rPr>
        <w:t>Агроценозы</w:t>
      </w:r>
      <w:proofErr w:type="spellEnd"/>
      <w:r w:rsidRPr="00D927DE">
        <w:rPr>
          <w:rFonts w:ascii="Times New Roman" w:hAnsi="Times New Roman" w:cs="Times New Roman"/>
        </w:rPr>
        <w:t>.</w:t>
      </w:r>
    </w:p>
    <w:p w:rsidR="00230848" w:rsidRPr="00D927DE" w:rsidRDefault="00230848" w:rsidP="00B32BC3">
      <w:pPr>
        <w:pStyle w:val="a3"/>
        <w:spacing w:after="0"/>
        <w:ind w:left="0" w:firstLine="360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б) Биоценозы</w:t>
      </w:r>
    </w:p>
    <w:p w:rsidR="00230848" w:rsidRPr="00D927DE" w:rsidRDefault="00230848" w:rsidP="00B32BC3">
      <w:pPr>
        <w:pStyle w:val="a3"/>
        <w:spacing w:after="0"/>
        <w:ind w:left="0" w:firstLine="360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в) Северные хвойные леса.</w:t>
      </w:r>
    </w:p>
    <w:p w:rsidR="00230848" w:rsidRPr="00D927DE" w:rsidRDefault="00230848" w:rsidP="00B32BC3">
      <w:pPr>
        <w:pStyle w:val="a3"/>
        <w:spacing w:after="0"/>
        <w:ind w:left="0" w:firstLine="360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 xml:space="preserve">г) </w:t>
      </w:r>
      <w:proofErr w:type="spellStart"/>
      <w:r w:rsidRPr="00D927DE">
        <w:rPr>
          <w:rFonts w:ascii="Times New Roman" w:hAnsi="Times New Roman" w:cs="Times New Roman"/>
        </w:rPr>
        <w:t>Урбоценозы</w:t>
      </w:r>
      <w:proofErr w:type="spellEnd"/>
    </w:p>
    <w:p w:rsidR="005F2553" w:rsidRPr="00D927DE" w:rsidRDefault="00230848" w:rsidP="00B32BC3">
      <w:pPr>
        <w:pStyle w:val="a3"/>
        <w:spacing w:after="0"/>
        <w:ind w:left="0" w:firstLine="360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 xml:space="preserve">Ответ: </w:t>
      </w:r>
      <w:proofErr w:type="gramStart"/>
      <w:r w:rsidRPr="00D927DE">
        <w:rPr>
          <w:rFonts w:ascii="Times New Roman" w:hAnsi="Times New Roman" w:cs="Times New Roman"/>
        </w:rPr>
        <w:t>г</w:t>
      </w:r>
      <w:proofErr w:type="gramEnd"/>
    </w:p>
    <w:p w:rsidR="00230848" w:rsidRPr="00D927DE" w:rsidRDefault="00230848" w:rsidP="00B32BC3">
      <w:pPr>
        <w:pStyle w:val="a3"/>
        <w:spacing w:after="0"/>
        <w:ind w:left="0" w:firstLine="360"/>
        <w:rPr>
          <w:rFonts w:ascii="Times New Roman" w:hAnsi="Times New Roman" w:cs="Times New Roman"/>
        </w:rPr>
      </w:pPr>
    </w:p>
    <w:p w:rsidR="005F2553" w:rsidRPr="00D927DE" w:rsidRDefault="005F2553" w:rsidP="00B32BC3">
      <w:pPr>
        <w:pStyle w:val="a3"/>
        <w:numPr>
          <w:ilvl w:val="0"/>
          <w:numId w:val="7"/>
        </w:numPr>
        <w:spacing w:after="0"/>
        <w:ind w:left="0" w:firstLine="360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Какой термин описан в определении:</w:t>
      </w:r>
    </w:p>
    <w:p w:rsidR="005F2553" w:rsidRPr="00D927DE" w:rsidRDefault="005F2553" w:rsidP="00B32BC3">
      <w:pPr>
        <w:pStyle w:val="a3"/>
        <w:spacing w:after="0"/>
        <w:ind w:left="0" w:firstLine="360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 xml:space="preserve">_______________________________ - это совокупность организмов одного вида, длительное время обитающих на одной территории (занимающих определённый ареал) и частично или полностью изолированных от особей других таких же групп. Этот термин используется в различных разделах биологии, экологии, демографии, медицине </w:t>
      </w:r>
      <w:bookmarkStart w:id="4" w:name="_Hlk140768016"/>
      <w:r w:rsidRPr="00D927DE">
        <w:rPr>
          <w:rFonts w:ascii="Times New Roman" w:hAnsi="Times New Roman" w:cs="Times New Roman"/>
        </w:rPr>
        <w:t>(</w:t>
      </w:r>
      <w:r w:rsidR="006D0B59" w:rsidRPr="00D927DE">
        <w:rPr>
          <w:rFonts w:ascii="Times New Roman" w:hAnsi="Times New Roman" w:cs="Times New Roman"/>
        </w:rPr>
        <w:t>1</w:t>
      </w:r>
      <w:r w:rsidRPr="00D927DE">
        <w:rPr>
          <w:rFonts w:ascii="Times New Roman" w:hAnsi="Times New Roman" w:cs="Times New Roman"/>
        </w:rPr>
        <w:t xml:space="preserve"> б.).</w:t>
      </w:r>
      <w:bookmarkEnd w:id="4"/>
    </w:p>
    <w:p w:rsidR="005F2553" w:rsidRPr="00D927DE" w:rsidRDefault="005F2553" w:rsidP="00B32BC3">
      <w:pPr>
        <w:spacing w:after="0"/>
        <w:ind w:firstLine="360"/>
        <w:contextualSpacing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Ответ: популяция</w:t>
      </w:r>
    </w:p>
    <w:p w:rsidR="005F2553" w:rsidRPr="00D927DE" w:rsidRDefault="005F2553" w:rsidP="00B32BC3">
      <w:pPr>
        <w:spacing w:after="0"/>
        <w:ind w:firstLine="360"/>
        <w:contextualSpacing/>
        <w:rPr>
          <w:rFonts w:ascii="Times New Roman" w:hAnsi="Times New Roman" w:cs="Times New Roman"/>
        </w:rPr>
      </w:pPr>
    </w:p>
    <w:p w:rsidR="00F65B3E" w:rsidRPr="00D927DE" w:rsidRDefault="00683188" w:rsidP="00B32BC3">
      <w:pPr>
        <w:spacing w:after="0"/>
        <w:ind w:firstLine="360"/>
        <w:contextualSpacing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6</w:t>
      </w:r>
      <w:r w:rsidR="00EB36E2" w:rsidRPr="00D927DE">
        <w:rPr>
          <w:rFonts w:ascii="Times New Roman" w:hAnsi="Times New Roman" w:cs="Times New Roman"/>
        </w:rPr>
        <w:t xml:space="preserve">) </w:t>
      </w:r>
      <w:r w:rsidR="00F65B3E" w:rsidRPr="00D927DE">
        <w:rPr>
          <w:rFonts w:ascii="Times New Roman" w:hAnsi="Times New Roman" w:cs="Times New Roman"/>
        </w:rPr>
        <w:t>Грибы часто образуют микоризу с корнями деревьев. Микориза – разновидность</w:t>
      </w:r>
    </w:p>
    <w:p w:rsidR="00F65B3E" w:rsidRPr="00D927DE" w:rsidRDefault="00F65B3E" w:rsidP="00B32BC3">
      <w:pPr>
        <w:spacing w:after="0"/>
        <w:ind w:firstLine="360"/>
        <w:contextualSpacing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симбиотических отношений, при этом деревья передают грибам:</w:t>
      </w:r>
      <w:r w:rsidR="00D927DE">
        <w:rPr>
          <w:rFonts w:ascii="Times New Roman" w:hAnsi="Times New Roman" w:cs="Times New Roman"/>
        </w:rPr>
        <w:t xml:space="preserve"> (1 балл)</w:t>
      </w:r>
    </w:p>
    <w:p w:rsidR="00F65B3E" w:rsidRPr="00D927DE" w:rsidRDefault="00F65B3E" w:rsidP="00B32BC3">
      <w:pPr>
        <w:spacing w:after="0"/>
        <w:ind w:firstLine="360"/>
        <w:contextualSpacing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lastRenderedPageBreak/>
        <w:t>а) минеральные элементы</w:t>
      </w:r>
    </w:p>
    <w:p w:rsidR="00F65B3E" w:rsidRPr="00D927DE" w:rsidRDefault="00F65B3E" w:rsidP="00B32BC3">
      <w:pPr>
        <w:spacing w:after="0"/>
        <w:ind w:firstLine="360"/>
        <w:contextualSpacing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б) азот</w:t>
      </w:r>
    </w:p>
    <w:p w:rsidR="00F65B3E" w:rsidRPr="00D927DE" w:rsidRDefault="00F65B3E" w:rsidP="00B32BC3">
      <w:pPr>
        <w:spacing w:after="0"/>
        <w:ind w:firstLine="360"/>
        <w:contextualSpacing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в) воду</w:t>
      </w:r>
    </w:p>
    <w:p w:rsidR="00F65B3E" w:rsidRPr="00D927DE" w:rsidRDefault="00F65B3E" w:rsidP="00B32BC3">
      <w:pPr>
        <w:spacing w:after="0"/>
        <w:ind w:firstLine="360"/>
        <w:contextualSpacing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г) органические вещества</w:t>
      </w:r>
    </w:p>
    <w:p w:rsidR="005F2553" w:rsidRPr="00D927DE" w:rsidRDefault="00F65B3E" w:rsidP="00B32BC3">
      <w:pPr>
        <w:spacing w:after="0"/>
        <w:ind w:firstLine="360"/>
        <w:contextualSpacing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 xml:space="preserve">Ответ: </w:t>
      </w:r>
      <w:proofErr w:type="gramStart"/>
      <w:r w:rsidRPr="00D927DE">
        <w:rPr>
          <w:rFonts w:ascii="Times New Roman" w:hAnsi="Times New Roman" w:cs="Times New Roman"/>
        </w:rPr>
        <w:t>г</w:t>
      </w:r>
      <w:proofErr w:type="gramEnd"/>
    </w:p>
    <w:p w:rsidR="005F2553" w:rsidRPr="00D927DE" w:rsidRDefault="005F2553" w:rsidP="00B32BC3">
      <w:pPr>
        <w:pStyle w:val="a3"/>
        <w:spacing w:after="0"/>
        <w:ind w:left="0" w:firstLine="360"/>
        <w:rPr>
          <w:rFonts w:ascii="Times New Roman" w:hAnsi="Times New Roman" w:cs="Times New Roman"/>
        </w:rPr>
      </w:pPr>
    </w:p>
    <w:p w:rsidR="00CA66EF" w:rsidRPr="00D927DE" w:rsidRDefault="00CA66EF" w:rsidP="00B32BC3">
      <w:pPr>
        <w:pStyle w:val="a3"/>
        <w:numPr>
          <w:ilvl w:val="0"/>
          <w:numId w:val="5"/>
        </w:numPr>
        <w:spacing w:after="0" w:line="240" w:lineRule="auto"/>
        <w:ind w:left="0" w:firstLine="360"/>
        <w:rPr>
          <w:rFonts w:ascii="Times New Roman" w:eastAsia="Calibri" w:hAnsi="Times New Roman" w:cs="Times New Roman"/>
        </w:rPr>
      </w:pPr>
      <w:r w:rsidRPr="00D927DE">
        <w:rPr>
          <w:rFonts w:ascii="Times New Roman" w:eastAsia="Calibri" w:hAnsi="Times New Roman" w:cs="Times New Roman"/>
        </w:rPr>
        <w:t xml:space="preserve">Многие виды млекопитающих и птиц и отчасти насекомых уничтожают массу семян и плодов, а поэтому, казалось бы, причиняют растениям только вред. Действительно, ущерб, наносимый ими естественному возобновлению, может быть очень велик. Однако одновременно они активно участвуют в расселении растений, будучи </w:t>
      </w:r>
      <w:r w:rsidRPr="00D927DE">
        <w:rPr>
          <w:rFonts w:ascii="Times New Roman" w:eastAsia="Calibri" w:hAnsi="Times New Roman" w:cs="Times New Roman"/>
          <w:u w:val="single"/>
        </w:rPr>
        <w:t>агентами зоохории</w:t>
      </w:r>
      <w:r w:rsidRPr="00D927DE">
        <w:rPr>
          <w:rFonts w:ascii="Times New Roman" w:eastAsia="Calibri" w:hAnsi="Times New Roman" w:cs="Times New Roman"/>
        </w:rPr>
        <w:t>. Последняя осуществляется по-разному. Какие три вида зоохории различают? Можно привести термин или описать процесс развёрнутым предложением. (1,5 балла – по 0,5 б. за каждый правильный термин, обозначающий вид зоохории)</w:t>
      </w:r>
    </w:p>
    <w:p w:rsidR="00CA66EF" w:rsidRPr="00CA66EF" w:rsidRDefault="00CA66EF" w:rsidP="00B32BC3">
      <w:pPr>
        <w:spacing w:after="0" w:line="240" w:lineRule="auto"/>
        <w:ind w:firstLine="360"/>
        <w:contextualSpacing/>
        <w:rPr>
          <w:rFonts w:ascii="Times New Roman" w:eastAsia="Calibri" w:hAnsi="Times New Roman" w:cs="Times New Roman"/>
        </w:rPr>
      </w:pPr>
      <w:r w:rsidRPr="00CA66EF">
        <w:rPr>
          <w:rFonts w:ascii="Times New Roman" w:eastAsia="Calibri" w:hAnsi="Times New Roman" w:cs="Times New Roman"/>
        </w:rPr>
        <w:t xml:space="preserve">Ответ: Несъедобные семена некоторых видов растений часто прицепляются или приклеиваются к телу животных снаружи и те переносят их пассивно. Подобный способ разноса называется </w:t>
      </w:r>
      <w:proofErr w:type="spellStart"/>
      <w:r w:rsidRPr="00CA66EF">
        <w:rPr>
          <w:rFonts w:ascii="Times New Roman" w:eastAsia="Calibri" w:hAnsi="Times New Roman" w:cs="Times New Roman"/>
          <w:b/>
        </w:rPr>
        <w:t>эпизоохорией</w:t>
      </w:r>
      <w:proofErr w:type="spellEnd"/>
      <w:r w:rsidRPr="00CA66EF">
        <w:rPr>
          <w:rFonts w:ascii="Times New Roman" w:eastAsia="Calibri" w:hAnsi="Times New Roman" w:cs="Times New Roman"/>
        </w:rPr>
        <w:t xml:space="preserve"> (1). В противоположность </w:t>
      </w:r>
      <w:proofErr w:type="gramStart"/>
      <w:r w:rsidRPr="00CA66EF">
        <w:rPr>
          <w:rFonts w:ascii="Times New Roman" w:eastAsia="Calibri" w:hAnsi="Times New Roman" w:cs="Times New Roman"/>
        </w:rPr>
        <w:t>описанному</w:t>
      </w:r>
      <w:proofErr w:type="gramEnd"/>
      <w:r w:rsidRPr="00CA66EF">
        <w:rPr>
          <w:rFonts w:ascii="Times New Roman" w:eastAsia="Calibri" w:hAnsi="Times New Roman" w:cs="Times New Roman"/>
        </w:rPr>
        <w:t xml:space="preserve">, существует </w:t>
      </w:r>
      <w:proofErr w:type="spellStart"/>
      <w:r w:rsidRPr="00CA66EF">
        <w:rPr>
          <w:rFonts w:ascii="Times New Roman" w:eastAsia="Calibri" w:hAnsi="Times New Roman" w:cs="Times New Roman"/>
          <w:b/>
        </w:rPr>
        <w:t>эндозоохория</w:t>
      </w:r>
      <w:proofErr w:type="spellEnd"/>
      <w:r w:rsidRPr="00CA66EF">
        <w:rPr>
          <w:rFonts w:ascii="Times New Roman" w:eastAsia="Calibri" w:hAnsi="Times New Roman" w:cs="Times New Roman"/>
        </w:rPr>
        <w:t xml:space="preserve"> (2), когда животные поедают плоды и семена, частично их не переваривают и затем извергают с экскрементами на каком-то расстоянии от места кормёжки. Наконец, различают </w:t>
      </w:r>
      <w:proofErr w:type="spellStart"/>
      <w:r w:rsidRPr="00CA66EF">
        <w:rPr>
          <w:rFonts w:ascii="Times New Roman" w:eastAsia="Calibri" w:hAnsi="Times New Roman" w:cs="Times New Roman"/>
          <w:b/>
        </w:rPr>
        <w:t>синзоохорию</w:t>
      </w:r>
      <w:proofErr w:type="spellEnd"/>
      <w:r w:rsidRPr="00CA66EF">
        <w:rPr>
          <w:rFonts w:ascii="Times New Roman" w:eastAsia="Calibri" w:hAnsi="Times New Roman" w:cs="Times New Roman"/>
        </w:rPr>
        <w:t xml:space="preserve"> (3) активное растаскивание плодов и семян в процессе устройства запасов.</w:t>
      </w:r>
    </w:p>
    <w:p w:rsidR="005F2553" w:rsidRPr="00D927DE" w:rsidRDefault="005F2553" w:rsidP="00B32BC3">
      <w:pPr>
        <w:pStyle w:val="a3"/>
        <w:spacing w:after="0"/>
        <w:ind w:left="0" w:firstLine="360"/>
        <w:rPr>
          <w:rFonts w:ascii="Times New Roman" w:hAnsi="Times New Roman" w:cs="Times New Roman"/>
        </w:rPr>
      </w:pPr>
    </w:p>
    <w:p w:rsidR="00AB2007" w:rsidRPr="00D927DE" w:rsidRDefault="00683188" w:rsidP="00B32BC3">
      <w:pPr>
        <w:spacing w:after="0"/>
        <w:ind w:firstLine="360"/>
        <w:contextualSpacing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8</w:t>
      </w:r>
      <w:r w:rsidR="00AB2007" w:rsidRPr="00D927DE">
        <w:rPr>
          <w:rFonts w:ascii="Times New Roman" w:hAnsi="Times New Roman" w:cs="Times New Roman"/>
        </w:rPr>
        <w:t xml:space="preserve">) </w:t>
      </w:r>
      <w:r w:rsidR="00F65B3E" w:rsidRPr="00D927DE">
        <w:rPr>
          <w:rFonts w:ascii="Times New Roman" w:hAnsi="Times New Roman" w:cs="Times New Roman"/>
        </w:rPr>
        <w:t>Очистка и обогащение приземного воздуха, снижение уровня звукового загрязнения, улучшение микроклимата города, улучшение режима влажности и ветрового режима – полезные функции какого компонента городского ландшафта здесь перечислены?</w:t>
      </w:r>
      <w:r w:rsidR="00D927DE">
        <w:rPr>
          <w:rFonts w:ascii="Times New Roman" w:hAnsi="Times New Roman" w:cs="Times New Roman"/>
        </w:rPr>
        <w:t xml:space="preserve"> (1 б.)</w:t>
      </w:r>
    </w:p>
    <w:p w:rsidR="005F2553" w:rsidRPr="00D927DE" w:rsidRDefault="005F2553" w:rsidP="00B32BC3">
      <w:pPr>
        <w:spacing w:after="0"/>
        <w:ind w:firstLine="360"/>
        <w:contextualSpacing/>
        <w:jc w:val="both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 xml:space="preserve">Ответ: </w:t>
      </w:r>
      <w:r w:rsidR="00F65B3E" w:rsidRPr="00D927DE">
        <w:rPr>
          <w:rFonts w:ascii="Times New Roman" w:hAnsi="Times New Roman" w:cs="Times New Roman"/>
        </w:rPr>
        <w:t>растительность/городская растительность</w:t>
      </w:r>
    </w:p>
    <w:p w:rsidR="005F2553" w:rsidRPr="00D927DE" w:rsidRDefault="005F2553" w:rsidP="00B32BC3">
      <w:pPr>
        <w:pStyle w:val="a3"/>
        <w:spacing w:after="0"/>
        <w:ind w:left="0" w:firstLine="360"/>
        <w:rPr>
          <w:rFonts w:ascii="Times New Roman" w:hAnsi="Times New Roman" w:cs="Times New Roman"/>
        </w:rPr>
      </w:pPr>
    </w:p>
    <w:p w:rsidR="005F2553" w:rsidRPr="00D927DE" w:rsidRDefault="00683188" w:rsidP="00B32BC3">
      <w:pPr>
        <w:pStyle w:val="a3"/>
        <w:spacing w:after="0"/>
        <w:ind w:left="0" w:firstLine="360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9)</w:t>
      </w:r>
      <w:r w:rsidR="005F2553" w:rsidRPr="00D927DE">
        <w:rPr>
          <w:rFonts w:ascii="Times New Roman" w:hAnsi="Times New Roman" w:cs="Times New Roman"/>
        </w:rPr>
        <w:t xml:space="preserve"> </w:t>
      </w:r>
      <w:r w:rsidR="002C055C" w:rsidRPr="00D927DE">
        <w:rPr>
          <w:rFonts w:ascii="Times New Roman" w:hAnsi="Times New Roman" w:cs="Times New Roman"/>
        </w:rPr>
        <w:t xml:space="preserve">Обыкновенный голубь, городской воробей, домовая мышь, крысы, тараканы - </w:t>
      </w:r>
      <w:r w:rsidR="00D927DE" w:rsidRPr="00D927DE">
        <w:rPr>
          <w:rFonts w:ascii="Times New Roman" w:hAnsi="Times New Roman" w:cs="Times New Roman"/>
        </w:rPr>
        <w:t>чёрный</w:t>
      </w:r>
      <w:r w:rsidR="002C055C" w:rsidRPr="00D927DE">
        <w:rPr>
          <w:rFonts w:ascii="Times New Roman" w:hAnsi="Times New Roman" w:cs="Times New Roman"/>
        </w:rPr>
        <w:t xml:space="preserve"> и прусак, постельный клоп – как называются эти организмы по особенностям расселения и распределения? (1 б.)</w:t>
      </w:r>
    </w:p>
    <w:p w:rsidR="005F2553" w:rsidRPr="00D927DE" w:rsidRDefault="005F2553" w:rsidP="00B32BC3">
      <w:pPr>
        <w:pStyle w:val="a3"/>
        <w:spacing w:after="0"/>
        <w:ind w:left="0" w:firstLine="360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 xml:space="preserve">Ответ: </w:t>
      </w:r>
      <w:r w:rsidR="002C055C" w:rsidRPr="00D927DE">
        <w:rPr>
          <w:rFonts w:ascii="Times New Roman" w:hAnsi="Times New Roman" w:cs="Times New Roman"/>
        </w:rPr>
        <w:t>синантропы</w:t>
      </w:r>
    </w:p>
    <w:p w:rsidR="005F2553" w:rsidRPr="00D927DE" w:rsidRDefault="005F2553" w:rsidP="00B32BC3">
      <w:pPr>
        <w:pStyle w:val="a3"/>
        <w:spacing w:after="0"/>
        <w:ind w:left="0" w:firstLine="360"/>
        <w:rPr>
          <w:rFonts w:ascii="Times New Roman" w:hAnsi="Times New Roman" w:cs="Times New Roman"/>
        </w:rPr>
      </w:pPr>
    </w:p>
    <w:p w:rsidR="00B32BC3" w:rsidRPr="00D927DE" w:rsidRDefault="00B32BC3" w:rsidP="00B32BC3">
      <w:pPr>
        <w:pStyle w:val="a3"/>
        <w:spacing w:after="0"/>
        <w:ind w:left="0" w:firstLine="360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 xml:space="preserve">10) </w:t>
      </w:r>
      <w:r w:rsidRPr="00D927DE">
        <w:rPr>
          <w:rFonts w:ascii="Times New Roman" w:hAnsi="Times New Roman" w:cs="Times New Roman"/>
        </w:rPr>
        <w:t>Перечислите основные климатические факторы, характерные для биома степей.</w:t>
      </w:r>
      <w:r w:rsidRPr="00D927DE">
        <w:rPr>
          <w:rFonts w:ascii="Times New Roman" w:hAnsi="Times New Roman" w:cs="Times New Roman"/>
        </w:rPr>
        <w:t xml:space="preserve"> (1 б.)</w:t>
      </w:r>
    </w:p>
    <w:p w:rsidR="00B32BC3" w:rsidRPr="00D927DE" w:rsidRDefault="00B32BC3" w:rsidP="00B32BC3">
      <w:pPr>
        <w:pStyle w:val="a3"/>
        <w:spacing w:after="0"/>
        <w:ind w:left="0" w:firstLine="360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>Ответ: Эта зона отличается наиболее тёплым и сухим климатом, более плодородными, чем в других зонах, почвами. Годовой баланс солнечной радиации составляет 50-57 ккал/см</w:t>
      </w:r>
      <w:proofErr w:type="gramStart"/>
      <w:r w:rsidRPr="00D927DE">
        <w:rPr>
          <w:rFonts w:ascii="Times New Roman" w:hAnsi="Times New Roman" w:cs="Times New Roman"/>
          <w:vertAlign w:val="superscript"/>
        </w:rPr>
        <w:t>2</w:t>
      </w:r>
      <w:proofErr w:type="gramEnd"/>
      <w:r w:rsidRPr="00D927DE">
        <w:rPr>
          <w:rFonts w:ascii="Times New Roman" w:hAnsi="Times New Roman" w:cs="Times New Roman"/>
        </w:rPr>
        <w:t>. Средняя температура января колеблется от -1 градуса на юго-западе до -7 градусов на северо-востоке. Количество осадков за год в среднем изменяется от 450 мм на севере до 300-350 мм на юго-востоке. Баланс влаги резко отрицательный, здесь периодически повторяются засухи, бывают суховеи и пыльные бури.</w:t>
      </w:r>
    </w:p>
    <w:p w:rsidR="005F2553" w:rsidRPr="00D927DE" w:rsidRDefault="00B32BC3" w:rsidP="00B32BC3">
      <w:pPr>
        <w:pStyle w:val="a3"/>
        <w:spacing w:after="0"/>
        <w:ind w:left="0" w:firstLine="360"/>
        <w:rPr>
          <w:rFonts w:ascii="Times New Roman" w:hAnsi="Times New Roman" w:cs="Times New Roman"/>
        </w:rPr>
      </w:pPr>
      <w:r w:rsidRPr="00D927DE">
        <w:rPr>
          <w:rFonts w:ascii="Times New Roman" w:hAnsi="Times New Roman" w:cs="Times New Roman"/>
        </w:rPr>
        <w:t xml:space="preserve">Пояснения к ответу: в полном ответе </w:t>
      </w:r>
      <w:proofErr w:type="spellStart"/>
      <w:proofErr w:type="gramStart"/>
      <w:r w:rsidRPr="00D927DE">
        <w:rPr>
          <w:rFonts w:ascii="Times New Roman" w:hAnsi="Times New Roman" w:cs="Times New Roman"/>
        </w:rPr>
        <w:t>д.б</w:t>
      </w:r>
      <w:proofErr w:type="spellEnd"/>
      <w:proofErr w:type="gramEnd"/>
      <w:r w:rsidRPr="00D927DE">
        <w:rPr>
          <w:rFonts w:ascii="Times New Roman" w:hAnsi="Times New Roman" w:cs="Times New Roman"/>
        </w:rPr>
        <w:t xml:space="preserve">. отражены основные экологические факторы.  </w:t>
      </w:r>
    </w:p>
    <w:p w:rsidR="00BB2A66" w:rsidRPr="00D927DE" w:rsidRDefault="00BB2A66" w:rsidP="00B32BC3">
      <w:pPr>
        <w:spacing w:after="0"/>
        <w:ind w:firstLine="360"/>
        <w:contextualSpacing/>
        <w:rPr>
          <w:rFonts w:ascii="Times New Roman" w:hAnsi="Times New Roman" w:cs="Times New Roman"/>
        </w:rPr>
      </w:pPr>
    </w:p>
    <w:sectPr w:rsidR="00BB2A66" w:rsidRPr="00D927DE" w:rsidSect="00DF67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869C2"/>
    <w:multiLevelType w:val="hybridMultilevel"/>
    <w:tmpl w:val="A5FE75EC"/>
    <w:lvl w:ilvl="0" w:tplc="AC642E4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C14C76"/>
    <w:multiLevelType w:val="hybridMultilevel"/>
    <w:tmpl w:val="3C76F8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B1222"/>
    <w:multiLevelType w:val="hybridMultilevel"/>
    <w:tmpl w:val="1B12F2DC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9108CF"/>
    <w:multiLevelType w:val="hybridMultilevel"/>
    <w:tmpl w:val="C09CBF2E"/>
    <w:lvl w:ilvl="0" w:tplc="765C483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C310D8"/>
    <w:multiLevelType w:val="hybridMultilevel"/>
    <w:tmpl w:val="2D5812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4A7EF7"/>
    <w:multiLevelType w:val="hybridMultilevel"/>
    <w:tmpl w:val="54048BC0"/>
    <w:lvl w:ilvl="0" w:tplc="84986266">
      <w:start w:val="10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517F51"/>
    <w:multiLevelType w:val="hybridMultilevel"/>
    <w:tmpl w:val="17B4D6BC"/>
    <w:lvl w:ilvl="0" w:tplc="C380B9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553"/>
    <w:rsid w:val="00106669"/>
    <w:rsid w:val="00145C12"/>
    <w:rsid w:val="00230848"/>
    <w:rsid w:val="002C055C"/>
    <w:rsid w:val="00472978"/>
    <w:rsid w:val="004F283C"/>
    <w:rsid w:val="00591A54"/>
    <w:rsid w:val="005A6200"/>
    <w:rsid w:val="005C4AAF"/>
    <w:rsid w:val="005F2553"/>
    <w:rsid w:val="00683188"/>
    <w:rsid w:val="006D0B59"/>
    <w:rsid w:val="00890F74"/>
    <w:rsid w:val="008D5BB6"/>
    <w:rsid w:val="008D7E6A"/>
    <w:rsid w:val="009614A0"/>
    <w:rsid w:val="00A80703"/>
    <w:rsid w:val="00AB2007"/>
    <w:rsid w:val="00AD1633"/>
    <w:rsid w:val="00B32BC3"/>
    <w:rsid w:val="00BB2A66"/>
    <w:rsid w:val="00C10C0E"/>
    <w:rsid w:val="00C15BFF"/>
    <w:rsid w:val="00C8602B"/>
    <w:rsid w:val="00CA66EF"/>
    <w:rsid w:val="00CA793E"/>
    <w:rsid w:val="00D050C7"/>
    <w:rsid w:val="00D927DE"/>
    <w:rsid w:val="00EB36E2"/>
    <w:rsid w:val="00ED5705"/>
    <w:rsid w:val="00F5094D"/>
    <w:rsid w:val="00F6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5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553"/>
    <w:pPr>
      <w:ind w:left="720"/>
      <w:contextualSpacing/>
    </w:pPr>
  </w:style>
  <w:style w:type="paragraph" w:customStyle="1" w:styleId="c2">
    <w:name w:val="c2"/>
    <w:basedOn w:val="a"/>
    <w:rsid w:val="005F2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F25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5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553"/>
    <w:pPr>
      <w:ind w:left="720"/>
      <w:contextualSpacing/>
    </w:pPr>
  </w:style>
  <w:style w:type="paragraph" w:customStyle="1" w:styleId="c2">
    <w:name w:val="c2"/>
    <w:basedOn w:val="a"/>
    <w:rsid w:val="005F2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F2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Станченко Лариса Юрьевна</dc:creator>
  <cp:keywords/>
  <dc:description/>
  <cp:lastModifiedBy>ПК</cp:lastModifiedBy>
  <cp:revision>24</cp:revision>
  <dcterms:created xsi:type="dcterms:W3CDTF">2023-07-20T13:48:00Z</dcterms:created>
  <dcterms:modified xsi:type="dcterms:W3CDTF">2024-09-15T15:56:00Z</dcterms:modified>
</cp:coreProperties>
</file>